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F6D4" w14:textId="77777777" w:rsidR="00247A77" w:rsidRPr="00DC52A4" w:rsidRDefault="00247A77" w:rsidP="00247A77">
      <w:pPr>
        <w:jc w:val="both"/>
        <w:rPr>
          <w:rFonts w:eastAsia="Calibri"/>
          <w:sz w:val="28"/>
          <w:szCs w:val="28"/>
          <w:lang w:eastAsia="en-US"/>
        </w:rPr>
      </w:pPr>
      <w:bookmarkStart w:id="0" w:name="_Hlk18058938"/>
      <w:bookmarkStart w:id="1" w:name="_GoBack"/>
      <w:bookmarkEnd w:id="1"/>
      <w:r w:rsidRPr="00DC52A4">
        <w:rPr>
          <w:rFonts w:eastAsia="Calibri"/>
          <w:sz w:val="28"/>
          <w:szCs w:val="28"/>
          <w:lang w:eastAsia="en-US"/>
        </w:rPr>
        <w:t>Дата начала приема заключений</w:t>
      </w:r>
    </w:p>
    <w:p w14:paraId="3C89F417" w14:textId="77777777" w:rsidR="00247A77" w:rsidRPr="00DC52A4" w:rsidRDefault="00247A77" w:rsidP="00247A77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>по результатам независимой экспертизы</w:t>
      </w:r>
    </w:p>
    <w:p w14:paraId="1365DE5D" w14:textId="77777777" w:rsidR="00247A77" w:rsidRPr="00DC52A4" w:rsidRDefault="00247A77" w:rsidP="00247A77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 xml:space="preserve">проекта муниципального правового акта: </w:t>
      </w:r>
      <w:r>
        <w:rPr>
          <w:rFonts w:eastAsia="Calibri"/>
          <w:sz w:val="28"/>
          <w:szCs w:val="28"/>
          <w:lang w:eastAsia="en-US"/>
        </w:rPr>
        <w:t>30.08.2019</w:t>
      </w:r>
    </w:p>
    <w:p w14:paraId="46105E9E" w14:textId="77777777" w:rsidR="00247A77" w:rsidRPr="00DC52A4" w:rsidRDefault="00247A77" w:rsidP="00247A77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 xml:space="preserve">Дата окончания приема заключений: </w:t>
      </w:r>
      <w:r>
        <w:rPr>
          <w:rFonts w:eastAsia="Calibri"/>
          <w:sz w:val="28"/>
          <w:szCs w:val="28"/>
          <w:lang w:eastAsia="en-US"/>
        </w:rPr>
        <w:t>10.09.2019</w:t>
      </w:r>
      <w:bookmarkEnd w:id="0"/>
    </w:p>
    <w:p w14:paraId="7D0A9C27" w14:textId="77777777" w:rsidR="00247A77" w:rsidRDefault="00247A77" w:rsidP="00247A77">
      <w:pPr>
        <w:autoSpaceDE w:val="0"/>
        <w:autoSpaceDN w:val="0"/>
        <w:spacing w:line="252" w:lineRule="auto"/>
        <w:rPr>
          <w:b/>
          <w:sz w:val="28"/>
          <w:szCs w:val="28"/>
        </w:rPr>
      </w:pPr>
    </w:p>
    <w:p w14:paraId="1B156C52" w14:textId="77777777" w:rsidR="00574D1C" w:rsidRPr="00D452D8" w:rsidRDefault="00247A77" w:rsidP="00503B96">
      <w:pPr>
        <w:autoSpaceDE w:val="0"/>
        <w:autoSpaceDN w:val="0"/>
        <w:spacing w:line="25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FE94BD9" w14:textId="77777777"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14:paraId="540F974D" w14:textId="77777777" w:rsidR="00574D1C" w:rsidRPr="000C3905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iCs/>
          <w:sz w:val="28"/>
          <w:szCs w:val="28"/>
        </w:rPr>
      </w:pPr>
      <w:r w:rsidRPr="000C3905">
        <w:rPr>
          <w:bCs/>
          <w:iCs/>
          <w:sz w:val="28"/>
          <w:szCs w:val="28"/>
        </w:rPr>
        <w:t xml:space="preserve">Аппарат Совета депутатов </w:t>
      </w:r>
    </w:p>
    <w:p w14:paraId="752C4C25" w14:textId="77777777" w:rsidR="00574D1C" w:rsidRPr="000C3905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iCs/>
          <w:sz w:val="28"/>
          <w:szCs w:val="28"/>
        </w:rPr>
      </w:pPr>
      <w:r w:rsidRPr="000C3905">
        <w:rPr>
          <w:iCs/>
          <w:sz w:val="28"/>
          <w:szCs w:val="28"/>
        </w:rPr>
        <w:t xml:space="preserve">муниципального округа </w:t>
      </w:r>
    </w:p>
    <w:p w14:paraId="3F722C37" w14:textId="77777777" w:rsidR="00574D1C" w:rsidRPr="000C3905" w:rsidRDefault="000C3905" w:rsidP="00503B96">
      <w:pPr>
        <w:autoSpaceDE w:val="0"/>
        <w:autoSpaceDN w:val="0"/>
        <w:adjustRightInd w:val="0"/>
        <w:spacing w:line="252" w:lineRule="auto"/>
        <w:jc w:val="center"/>
        <w:rPr>
          <w:bCs/>
          <w:iCs/>
          <w:sz w:val="28"/>
          <w:szCs w:val="28"/>
        </w:rPr>
      </w:pPr>
      <w:r w:rsidRPr="000C3905">
        <w:rPr>
          <w:bCs/>
          <w:iCs/>
          <w:sz w:val="28"/>
          <w:szCs w:val="28"/>
        </w:rPr>
        <w:t>Даниловский</w:t>
      </w:r>
    </w:p>
    <w:p w14:paraId="1A170EBA" w14:textId="77777777"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14:paraId="019CB9C2" w14:textId="77777777"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48F0630" w14:textId="77777777"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14:paraId="2DED60EB" w14:textId="77777777"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14:paraId="06ABD198" w14:textId="77777777"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14:paraId="08946CDE" w14:textId="77777777"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0C3905">
        <w:rPr>
          <w:b/>
          <w:iCs/>
          <w:sz w:val="28"/>
          <w:szCs w:val="28"/>
        </w:rPr>
        <w:t xml:space="preserve">аппарата Совета депутатов </w:t>
      </w:r>
      <w:r w:rsidRPr="000C3905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0C3905" w:rsidRPr="000C3905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Pr="000C3905">
        <w:rPr>
          <w:rFonts w:eastAsia="Calibri"/>
          <w:b/>
          <w:iCs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на официальном сайте </w:t>
      </w:r>
      <w:r w:rsidR="00B97AAC" w:rsidRPr="000C3905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0C3905" w:rsidRPr="000C3905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503B96" w:rsidRPr="000C3905">
        <w:rPr>
          <w:rFonts w:eastAsia="Calibri"/>
          <w:b/>
          <w:iCs/>
          <w:sz w:val="28"/>
          <w:szCs w:val="28"/>
          <w:lang w:eastAsia="en-US"/>
        </w:rPr>
        <w:t xml:space="preserve"> в ин</w:t>
      </w:r>
      <w:r w:rsidR="00503B96">
        <w:rPr>
          <w:rFonts w:eastAsia="Calibri"/>
          <w:b/>
          <w:sz w:val="28"/>
          <w:szCs w:val="28"/>
          <w:lang w:eastAsia="en-US"/>
        </w:rPr>
        <w:t>формационно-телекоммуникационной сети «Интернет»</w:t>
      </w:r>
    </w:p>
    <w:p w14:paraId="4121406A" w14:textId="77777777" w:rsidR="000575CE" w:rsidRPr="00593D38" w:rsidRDefault="000575CE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14:paraId="33B0EC17" w14:textId="77777777"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0C3905" w:rsidRPr="000C3905">
        <w:rPr>
          <w:sz w:val="28"/>
          <w:szCs w:val="28"/>
        </w:rPr>
        <w:t>Порядком организации доступа к информации о деятельности органов местного самоуправления муниципального округа Даниловский, утвержденным решением Совета депутатов муниципального округа Даниловский от 22.03.2016 г. № МДА-01-03-43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2" w:name="Par0"/>
      <w:bookmarkEnd w:id="2"/>
    </w:p>
    <w:p w14:paraId="255DF012" w14:textId="77777777"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0C3905">
        <w:rPr>
          <w:iCs/>
          <w:sz w:val="28"/>
          <w:szCs w:val="28"/>
        </w:rPr>
        <w:t xml:space="preserve">аппарата Совета депутатов </w:t>
      </w:r>
      <w:r w:rsidR="000C3905" w:rsidRPr="000C3905">
        <w:rPr>
          <w:iCs/>
          <w:sz w:val="28"/>
          <w:szCs w:val="28"/>
        </w:rPr>
        <w:t>муниципального округа Даниловский</w:t>
      </w:r>
      <w:r w:rsidR="00494350" w:rsidRPr="000C3905">
        <w:rPr>
          <w:rFonts w:eastAsia="Calibri"/>
          <w:iCs/>
          <w:sz w:val="28"/>
          <w:szCs w:val="28"/>
          <w:lang w:eastAsia="en-US"/>
        </w:rPr>
        <w:t>, размещаемой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494350" w:rsidRPr="000C3905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0C3905" w:rsidRPr="000C3905">
        <w:rPr>
          <w:rFonts w:eastAsia="Calibri"/>
          <w:iCs/>
          <w:sz w:val="28"/>
          <w:szCs w:val="28"/>
          <w:lang w:eastAsia="en-US"/>
        </w:rPr>
        <w:t>Даниловский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14:paraId="1FCFA17B" w14:textId="77777777"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14:paraId="7B72B556" w14:textId="77777777" w:rsidR="00574D1C" w:rsidRPr="00E5585D" w:rsidRDefault="000C3905" w:rsidP="00503B96">
      <w:pPr>
        <w:spacing w:line="252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503B96">
        <w:rPr>
          <w:sz w:val="28"/>
          <w:szCs w:val="28"/>
        </w:rPr>
        <w:t>. </w:t>
      </w:r>
      <w:r w:rsidR="00574D1C">
        <w:rPr>
          <w:sz w:val="28"/>
          <w:szCs w:val="28"/>
        </w:rPr>
        <w:t xml:space="preserve">Контроль за выполнением настоящего </w:t>
      </w:r>
      <w:r w:rsidR="004F74ED">
        <w:rPr>
          <w:sz w:val="28"/>
          <w:szCs w:val="28"/>
        </w:rPr>
        <w:t xml:space="preserve">постановления </w:t>
      </w:r>
      <w:r w:rsidR="00574D1C" w:rsidRPr="00E5585D">
        <w:rPr>
          <w:iCs/>
          <w:sz w:val="28"/>
          <w:szCs w:val="28"/>
        </w:rPr>
        <w:t xml:space="preserve">возложить на </w:t>
      </w:r>
      <w:r w:rsidR="00E5585D">
        <w:rPr>
          <w:iCs/>
          <w:sz w:val="28"/>
          <w:szCs w:val="28"/>
        </w:rPr>
        <w:t>руководителя аппарата Совета депутатов муниципального округа Даниловский Белову Н.А.</w:t>
      </w:r>
    </w:p>
    <w:p w14:paraId="7AA39348" w14:textId="77777777"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14:paraId="705638D9" w14:textId="77777777" w:rsidR="00E5585D" w:rsidRDefault="00E5585D" w:rsidP="00E5585D">
      <w:pPr>
        <w:spacing w:line="252" w:lineRule="auto"/>
        <w:jc w:val="both"/>
        <w:rPr>
          <w:b/>
          <w:bCs/>
          <w:iCs/>
          <w:sz w:val="28"/>
          <w:szCs w:val="28"/>
        </w:rPr>
      </w:pPr>
      <w:r w:rsidRPr="00E5585D">
        <w:rPr>
          <w:b/>
          <w:bCs/>
          <w:iCs/>
          <w:sz w:val="28"/>
          <w:szCs w:val="28"/>
        </w:rPr>
        <w:t>Руководитель аппарата</w:t>
      </w:r>
    </w:p>
    <w:p w14:paraId="36CFDB3D" w14:textId="77777777" w:rsidR="00E5585D" w:rsidRPr="00E5585D" w:rsidRDefault="00E5585D" w:rsidP="00E5585D">
      <w:pPr>
        <w:spacing w:line="252" w:lineRule="auto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Совета депутатов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 xml:space="preserve"> </w:t>
      </w:r>
      <w:r w:rsidRPr="00E5585D"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ab/>
      </w:r>
      <w:r w:rsidRPr="00E5585D">
        <w:rPr>
          <w:b/>
          <w:bCs/>
          <w:iCs/>
          <w:sz w:val="28"/>
          <w:szCs w:val="28"/>
        </w:rPr>
        <w:tab/>
        <w:t>Н.А. Белова</w:t>
      </w:r>
    </w:p>
    <w:p w14:paraId="5F1A771E" w14:textId="77777777" w:rsidR="003B629C" w:rsidRPr="00355463" w:rsidRDefault="00602934" w:rsidP="00247A77">
      <w:pPr>
        <w:spacing w:line="252" w:lineRule="auto"/>
        <w:ind w:left="4820"/>
        <w:rPr>
          <w:sz w:val="28"/>
          <w:szCs w:val="28"/>
        </w:rPr>
      </w:pPr>
      <w:r>
        <w:br w:type="page"/>
      </w:r>
      <w:r w:rsidR="003B629C" w:rsidRPr="00355463">
        <w:rPr>
          <w:sz w:val="28"/>
          <w:szCs w:val="28"/>
        </w:rPr>
        <w:lastRenderedPageBreak/>
        <w:t>Приложение</w:t>
      </w:r>
    </w:p>
    <w:p w14:paraId="1558B070" w14:textId="77777777" w:rsidR="003B629C" w:rsidRPr="000575CE" w:rsidRDefault="003B629C" w:rsidP="00247A77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iCs/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C11579" w:rsidRPr="00355463">
        <w:rPr>
          <w:sz w:val="28"/>
          <w:szCs w:val="28"/>
        </w:rPr>
        <w:t xml:space="preserve"> </w:t>
      </w:r>
      <w:r w:rsidRPr="000575CE">
        <w:rPr>
          <w:iCs/>
          <w:sz w:val="28"/>
          <w:szCs w:val="28"/>
        </w:rPr>
        <w:t>аппарата Совета депутатов</w:t>
      </w:r>
      <w:r w:rsidRPr="00355463">
        <w:rPr>
          <w:i/>
          <w:sz w:val="28"/>
          <w:szCs w:val="28"/>
        </w:rPr>
        <w:t xml:space="preserve"> </w:t>
      </w:r>
      <w:r w:rsidRPr="000575CE">
        <w:rPr>
          <w:iCs/>
          <w:sz w:val="28"/>
          <w:szCs w:val="28"/>
        </w:rPr>
        <w:t xml:space="preserve">муниципального округа </w:t>
      </w:r>
      <w:r w:rsidR="000575CE" w:rsidRPr="000575CE">
        <w:rPr>
          <w:iCs/>
          <w:sz w:val="28"/>
          <w:szCs w:val="28"/>
        </w:rPr>
        <w:t>Даниловский</w:t>
      </w:r>
      <w:r w:rsidRPr="000575CE">
        <w:rPr>
          <w:iCs/>
          <w:sz w:val="28"/>
          <w:szCs w:val="28"/>
        </w:rPr>
        <w:t xml:space="preserve">  </w:t>
      </w:r>
    </w:p>
    <w:p w14:paraId="067579CE" w14:textId="77777777" w:rsidR="000575CE" w:rsidRDefault="003B629C" w:rsidP="00247A77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355463">
        <w:rPr>
          <w:sz w:val="28"/>
          <w:szCs w:val="28"/>
        </w:rPr>
        <w:t>от ___</w:t>
      </w:r>
      <w:r w:rsidRPr="00355463">
        <w:rPr>
          <w:color w:val="3366FF"/>
          <w:sz w:val="28"/>
          <w:szCs w:val="28"/>
        </w:rPr>
        <w:t xml:space="preserve"> </w:t>
      </w:r>
      <w:r w:rsidR="004E3664">
        <w:rPr>
          <w:sz w:val="28"/>
          <w:szCs w:val="28"/>
        </w:rPr>
        <w:t>________</w:t>
      </w:r>
      <w:r w:rsidR="00355463">
        <w:rPr>
          <w:sz w:val="28"/>
          <w:szCs w:val="28"/>
        </w:rPr>
        <w:t xml:space="preserve"> </w:t>
      </w:r>
      <w:r w:rsidRPr="00355463">
        <w:rPr>
          <w:sz w:val="28"/>
          <w:szCs w:val="28"/>
        </w:rPr>
        <w:t xml:space="preserve">20__ года </w:t>
      </w:r>
    </w:p>
    <w:p w14:paraId="63CE8164" w14:textId="77777777" w:rsidR="003B629C" w:rsidRDefault="003B629C" w:rsidP="00247A77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>№ __</w:t>
      </w:r>
      <w:r w:rsidR="000575CE">
        <w:rPr>
          <w:sz w:val="28"/>
          <w:szCs w:val="28"/>
        </w:rPr>
        <w:t>_____________</w:t>
      </w:r>
      <w:r w:rsidRPr="00355463">
        <w:rPr>
          <w:sz w:val="28"/>
          <w:szCs w:val="28"/>
        </w:rPr>
        <w:t>_____</w:t>
      </w:r>
    </w:p>
    <w:p w14:paraId="0446C3F4" w14:textId="77777777"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D82D53" w14:textId="77777777"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14:paraId="654FA024" w14:textId="77777777"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</w:t>
      </w:r>
      <w:r w:rsidRPr="00E5585D">
        <w:rPr>
          <w:b/>
          <w:sz w:val="28"/>
          <w:szCs w:val="28"/>
        </w:rPr>
        <w:t xml:space="preserve">деятельности аппарата Совета депутатов </w:t>
      </w:r>
      <w:r w:rsidRPr="00E5585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E5585D" w:rsidRPr="00E5585D">
        <w:rPr>
          <w:rFonts w:eastAsia="Calibri"/>
          <w:b/>
          <w:sz w:val="28"/>
          <w:szCs w:val="28"/>
          <w:lang w:eastAsia="en-US"/>
        </w:rPr>
        <w:t>Даниловский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3B629C">
        <w:rPr>
          <w:b/>
          <w:sz w:val="28"/>
          <w:szCs w:val="28"/>
        </w:rPr>
        <w:t xml:space="preserve">на официальном </w:t>
      </w:r>
      <w:r w:rsidRPr="00E5585D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E5585D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4E3664">
        <w:rPr>
          <w:rFonts w:eastAsia="Calibri"/>
          <w:b/>
          <w:sz w:val="28"/>
          <w:szCs w:val="28"/>
          <w:lang w:eastAsia="en-US"/>
        </w:rPr>
        <w:t xml:space="preserve">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14:paraId="3ABF80DC" w14:textId="77777777"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14:paraId="15E9CD2F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F5475" w14:textId="77777777"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14:paraId="4A17F2DB" w14:textId="77777777"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A0C" w14:textId="77777777"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73B6" w14:textId="77777777"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14:paraId="699160A2" w14:textId="77777777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1432A" w14:textId="77777777"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79DA" w14:textId="77777777" w:rsidR="00A42A73" w:rsidRPr="005978FA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Pr="00C75F75">
              <w:rPr>
                <w:iCs/>
                <w:sz w:val="28"/>
                <w:szCs w:val="28"/>
              </w:rPr>
              <w:t xml:space="preserve">аппарате Совета депутатов </w:t>
            </w:r>
            <w:r w:rsidRPr="00C75F7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 </w:t>
            </w:r>
            <w:r w:rsidR="00C75F75" w:rsidRPr="00C75F75">
              <w:rPr>
                <w:rFonts w:eastAsia="Calibri"/>
                <w:iCs/>
                <w:sz w:val="28"/>
                <w:szCs w:val="28"/>
                <w:lang w:eastAsia="en-US"/>
              </w:rPr>
              <w:t>Даниловский</w:t>
            </w:r>
            <w:r w:rsidRPr="00C75F7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(далее – </w:t>
            </w:r>
            <w:r w:rsidRPr="00C75F75">
              <w:rPr>
                <w:iCs/>
                <w:sz w:val="28"/>
                <w:szCs w:val="28"/>
              </w:rPr>
              <w:t>аппарат Совета депутатов</w:t>
            </w:r>
            <w:r w:rsidRPr="00C75F75">
              <w:rPr>
                <w:rFonts w:eastAsia="Calibri"/>
                <w:iCs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705AA9" w14:paraId="2ED55CF5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08C9" w14:textId="77777777"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ECA01" w14:textId="77777777" w:rsidR="003C1813" w:rsidRPr="00005E57" w:rsidRDefault="00DE5868" w:rsidP="00100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>
              <w:rPr>
                <w:sz w:val="28"/>
                <w:szCs w:val="28"/>
              </w:rPr>
              <w:t xml:space="preserve"> </w:t>
            </w:r>
            <w:r w:rsidR="003C1813"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710A" w14:textId="77777777"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14:paraId="529CCE9F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F20E" w14:textId="77777777"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1CEC3" w14:textId="77777777" w:rsidR="0077150A" w:rsidRPr="004F47D4" w:rsidRDefault="00BA73A1" w:rsidP="00F45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Pr="00BA73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задачах и функциях </w:t>
            </w:r>
            <w:r w:rsidR="00767902" w:rsidRPr="00C75F75">
              <w:rPr>
                <w:iCs/>
                <w:sz w:val="28"/>
                <w:szCs w:val="28"/>
              </w:rPr>
              <w:t>его</w:t>
            </w:r>
            <w:r w:rsidR="00767902" w:rsidRPr="00767902">
              <w:rPr>
                <w:i/>
                <w:sz w:val="28"/>
                <w:szCs w:val="28"/>
              </w:rPr>
              <w:t xml:space="preserve"> </w:t>
            </w:r>
            <w:r w:rsidR="00767902">
              <w:rPr>
                <w:sz w:val="28"/>
                <w:szCs w:val="28"/>
              </w:rPr>
              <w:t>структурных подразделени</w:t>
            </w:r>
            <w:r w:rsidR="00F45FEB">
              <w:rPr>
                <w:sz w:val="28"/>
                <w:szCs w:val="28"/>
              </w:rPr>
              <w:t>й</w:t>
            </w:r>
            <w:r w:rsidR="00767902">
              <w:rPr>
                <w:sz w:val="28"/>
                <w:szCs w:val="28"/>
              </w:rPr>
              <w:t>, а также перечень нормативных правовых актов, определяющих полномочия</w:t>
            </w:r>
            <w:r w:rsidR="00767902" w:rsidRPr="004F47D4">
              <w:rPr>
                <w:i/>
                <w:sz w:val="28"/>
                <w:szCs w:val="28"/>
              </w:rPr>
              <w:t xml:space="preserve"> </w:t>
            </w:r>
            <w:r w:rsidR="00767902" w:rsidRPr="00C75F75">
              <w:rPr>
                <w:iCs/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FA36" w14:textId="77777777"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705AA9" w14:paraId="2A11C562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F7DE7" w14:textId="77777777" w:rsidR="00767902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0672" w14:textId="77777777" w:rsidR="00767902" w:rsidRPr="004F47D4" w:rsidRDefault="002A5792" w:rsidP="00B71A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руководителе </w:t>
            </w:r>
            <w:r w:rsidR="00B71AAF"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руководителях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структурных подразделений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(фамилии, имена, отчества, а также при согласии ука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A2318" w14:textId="77777777" w:rsidR="00B71AAF" w:rsidRPr="00B71AAF" w:rsidRDefault="00B71AAF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п</w:t>
            </w: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  <w:p w14:paraId="21B14E33" w14:textId="77777777" w:rsidR="0076790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F1EEE" w:rsidRPr="00540C5B" w14:paraId="026C3FA5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E05B0" w14:textId="77777777" w:rsidR="005F1EEE" w:rsidRPr="00FF7BC4" w:rsidRDefault="0047781F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7BC4">
              <w:rPr>
                <w:iCs/>
                <w:sz w:val="28"/>
                <w:szCs w:val="28"/>
              </w:rPr>
              <w:t>1.</w:t>
            </w:r>
            <w:r w:rsidR="00C75F75" w:rsidRPr="00FF7BC4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CF68C" w14:textId="77777777" w:rsidR="00E225FA" w:rsidRPr="00C75F75" w:rsidRDefault="0003366D" w:rsidP="00D946F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75F75">
              <w:rPr>
                <w:iCs/>
                <w:sz w:val="28"/>
                <w:szCs w:val="28"/>
              </w:rPr>
              <w:t xml:space="preserve">сведения о средствах массовой информации, учрежденных аппаратом Совета депутатов </w:t>
            </w:r>
            <w:r w:rsidR="00E225FA" w:rsidRPr="00C75F75">
              <w:rPr>
                <w:iCs/>
                <w:sz w:val="28"/>
                <w:szCs w:val="28"/>
              </w:rPr>
              <w:t>(</w:t>
            </w:r>
            <w:r w:rsidR="00E225FA" w:rsidRPr="00C75F75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B28E1" w14:textId="77777777" w:rsidR="005F1EEE" w:rsidRPr="00C75F75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75F75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3"/>
      <w:tr w:rsidR="00A42A73" w:rsidRPr="00705AA9" w14:paraId="54F70364" w14:textId="77777777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52D1" w14:textId="77777777" w:rsidR="00A42A73" w:rsidRPr="00705AA9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E668" w14:textId="77777777" w:rsidR="00A42A73" w:rsidRPr="00C75F75" w:rsidRDefault="00A42A73" w:rsidP="00A42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F75">
              <w:rPr>
                <w:sz w:val="28"/>
                <w:szCs w:val="28"/>
              </w:rPr>
              <w:t>Информация о нормотворческой деятельности аппарата Совета депутатов</w:t>
            </w:r>
            <w:r w:rsidR="00C75F75">
              <w:rPr>
                <w:sz w:val="28"/>
                <w:szCs w:val="28"/>
              </w:rPr>
              <w:t>:</w:t>
            </w:r>
            <w:r w:rsidRPr="00C75F75">
              <w:rPr>
                <w:sz w:val="28"/>
                <w:szCs w:val="28"/>
              </w:rPr>
              <w:t xml:space="preserve"> </w:t>
            </w:r>
          </w:p>
        </w:tc>
      </w:tr>
      <w:tr w:rsidR="00A56AC2" w:rsidRPr="00705AA9" w14:paraId="47C51DEB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9E47A" w14:textId="77777777" w:rsidR="00A56AC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EB4B" w14:textId="77777777" w:rsidR="00A56AC2" w:rsidRDefault="003618F8" w:rsidP="00132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="00377D20" w:rsidRPr="004F47D4">
              <w:rPr>
                <w:i/>
                <w:sz w:val="28"/>
                <w:szCs w:val="28"/>
              </w:rPr>
              <w:t xml:space="preserve">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C75F75">
              <w:rPr>
                <w:iCs/>
                <w:sz w:val="28"/>
                <w:szCs w:val="28"/>
              </w:rPr>
              <w:t>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8751" w14:textId="77777777"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75F75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705AA9" w14:paraId="049C4B99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A4FF" w14:textId="77777777" w:rsidR="00A56AC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BC8AB" w14:textId="77777777" w:rsidR="00377D20" w:rsidRDefault="003618F8" w:rsidP="00F67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недействующими правовых актов </w:t>
            </w:r>
            <w:r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0FAD" w14:textId="77777777" w:rsidR="00A56AC2" w:rsidRPr="00705AA9" w:rsidRDefault="009851CA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C75F75">
              <w:rPr>
                <w:iCs/>
                <w:sz w:val="28"/>
                <w:szCs w:val="28"/>
              </w:rPr>
              <w:t>аппарат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A42A73" w:rsidRPr="00705AA9" w14:paraId="5A9ABC7F" w14:textId="77777777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CE7B2" w14:textId="77777777" w:rsidR="00A42A73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A3EE" w14:textId="77777777" w:rsidR="00A42A73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="00C75F75">
              <w:rPr>
                <w:i/>
                <w:sz w:val="28"/>
                <w:szCs w:val="28"/>
              </w:rPr>
              <w:t>:</w:t>
            </w:r>
          </w:p>
        </w:tc>
      </w:tr>
      <w:tr w:rsidR="005B4C29" w:rsidRPr="00702A0F" w14:paraId="0C338957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4892" w14:textId="77777777" w:rsidR="005B4C29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1395" w14:textId="77777777" w:rsidR="005B4C29" w:rsidRPr="005B4C29" w:rsidRDefault="001F44AA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5B4C29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C75F75">
              <w:rPr>
                <w:iCs/>
                <w:sz w:val="28"/>
                <w:szCs w:val="28"/>
              </w:rPr>
              <w:t>аппаратом Совета депутатов</w:t>
            </w:r>
            <w:r w:rsidR="005B4C29">
              <w:rPr>
                <w:sz w:val="28"/>
                <w:szCs w:val="28"/>
              </w:rPr>
              <w:t>,</w:t>
            </w:r>
            <w:r w:rsidR="00CE2A7F">
              <w:rPr>
                <w:sz w:val="28"/>
                <w:szCs w:val="28"/>
              </w:rPr>
              <w:t xml:space="preserve"> и иная информация о повседневной деятельности </w:t>
            </w:r>
            <w:r w:rsidR="00CE2A7F" w:rsidRPr="00C75F75">
              <w:rPr>
                <w:iCs/>
                <w:sz w:val="28"/>
                <w:szCs w:val="28"/>
              </w:rPr>
              <w:t>аппарата Совета депутатов</w:t>
            </w:r>
            <w:r w:rsidR="00CE2A7F" w:rsidRPr="00CE2A7F">
              <w:rPr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0F6D" w14:textId="77777777" w:rsidR="005B4C29" w:rsidRPr="00702A0F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702A0F" w14:paraId="365D2786" w14:textId="77777777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7FAF" w14:textId="77777777"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73571" w14:textId="77777777" w:rsidR="00CE2A7F" w:rsidRPr="00702A0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анонсы предстоящих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F3DD" w14:textId="77777777" w:rsidR="00CE2A7F" w:rsidRPr="00702A0F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</w:t>
            </w:r>
            <w:r w:rsidR="00F45FEB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702A0F" w14:paraId="52F1B697" w14:textId="77777777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20909" w14:textId="77777777"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17170" w14:textId="77777777" w:rsidR="00CE2A7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C75B" w14:textId="77777777" w:rsidR="00CE2A7F" w:rsidRPr="00702A0F" w:rsidRDefault="00CE2A7F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мероприятия</w:t>
            </w:r>
          </w:p>
        </w:tc>
      </w:tr>
      <w:tr w:rsidR="007C0741" w:rsidRPr="00702A0F" w14:paraId="23C3B53C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6921A" w14:textId="77777777" w:rsidR="007C0741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FC1B8" w14:textId="77777777" w:rsidR="007C0741" w:rsidRDefault="001F44AA" w:rsidP="007C07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7C0741" w:rsidRPr="00702A0F">
              <w:rPr>
                <w:rFonts w:eastAsiaTheme="minorHAnsi"/>
                <w:sz w:val="28"/>
                <w:szCs w:val="28"/>
              </w:rPr>
              <w:t>ведения об официальных визитах</w:t>
            </w:r>
            <w:r w:rsidR="007C0741">
              <w:rPr>
                <w:rFonts w:eastAsiaTheme="minorHAnsi"/>
                <w:sz w:val="28"/>
                <w:szCs w:val="28"/>
              </w:rPr>
              <w:t xml:space="preserve">, </w:t>
            </w:r>
            <w:r w:rsidR="007C0741"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 w:rsidR="007C0741">
              <w:rPr>
                <w:rFonts w:eastAsiaTheme="minorHAnsi"/>
                <w:sz w:val="28"/>
                <w:szCs w:val="28"/>
              </w:rPr>
              <w:t>, служебных командировка</w:t>
            </w:r>
            <w:r w:rsidR="00313529">
              <w:rPr>
                <w:rFonts w:eastAsiaTheme="minorHAnsi"/>
                <w:sz w:val="28"/>
                <w:szCs w:val="28"/>
              </w:rPr>
              <w:t>х</w:t>
            </w:r>
            <w:r w:rsidR="007C0741"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</w:t>
            </w:r>
            <w:r w:rsidR="007C0741"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="007C0741" w:rsidRPr="003846F1">
              <w:rPr>
                <w:iCs/>
                <w:sz w:val="28"/>
                <w:szCs w:val="28"/>
              </w:rPr>
              <w:t xml:space="preserve">руководителя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7440" w14:textId="77777777" w:rsidR="007C0741" w:rsidRPr="00702A0F" w:rsidRDefault="007C0741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7C0741" w:rsidRPr="00702A0F" w14:paraId="75E630C5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C8D8C" w14:textId="77777777" w:rsidR="007C0741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0A07" w14:textId="77777777" w:rsidR="007C0741" w:rsidRPr="00702A0F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анонсы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8409" w14:textId="77777777" w:rsidR="007C0741" w:rsidRPr="00702A0F" w:rsidRDefault="007C0741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началу официального мероприятия</w:t>
            </w:r>
          </w:p>
        </w:tc>
      </w:tr>
      <w:tr w:rsidR="007C0741" w:rsidRPr="00702A0F" w14:paraId="51C9710C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9FE2A" w14:textId="77777777" w:rsidR="007C0741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49D5" w14:textId="77777777" w:rsidR="007C0741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292D" w14:textId="77777777" w:rsidR="007C0741" w:rsidRPr="00702A0F" w:rsidRDefault="007C0741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1F44AA" w:rsidRPr="00104D30" w14:paraId="0369891D" w14:textId="77777777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C110" w14:textId="77777777" w:rsidR="001F44AA" w:rsidRDefault="001F44AA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54546" w14:textId="77777777" w:rsidR="001F44AA" w:rsidRPr="009600CE" w:rsidRDefault="001F44AA" w:rsidP="00245E5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ексты официальных выступлений и заявлений </w:t>
            </w:r>
            <w:r w:rsidRPr="003846F1">
              <w:rPr>
                <w:iCs/>
                <w:sz w:val="28"/>
                <w:szCs w:val="28"/>
              </w:rPr>
              <w:t xml:space="preserve">руководителя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F6CB1" w14:textId="77777777" w:rsidR="001F44AA" w:rsidRDefault="001F44AA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1F44AA" w:rsidRPr="00705AA9" w14:paraId="4A49AB5E" w14:textId="77777777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C39A" w14:textId="77777777" w:rsidR="001F44AA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5A8E9" w14:textId="77777777" w:rsidR="001F44AA" w:rsidRDefault="001F44AA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3846F1">
              <w:rPr>
                <w:iCs/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(Реестр муниципальных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D4CF" w14:textId="77777777" w:rsidR="001F44AA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административного регламента, поддерживается в актуальном состоянии</w:t>
            </w:r>
          </w:p>
        </w:tc>
      </w:tr>
      <w:tr w:rsidR="001F44AA" w:rsidRPr="00705AA9" w14:paraId="1A6E9CB3" w14:textId="77777777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00866" w14:textId="77777777" w:rsidR="001F44AA" w:rsidRDefault="00F468D4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DCF7" w14:textId="77777777" w:rsidR="001F44AA" w:rsidRPr="004F47D4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44AA"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B425" w14:textId="77777777" w:rsidR="001F44AA" w:rsidRPr="005B4497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705AA9" w14:paraId="6CEE09ED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E4DC7" w14:textId="77777777" w:rsidR="0087235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846F1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AA176" w14:textId="77777777" w:rsidR="00872354" w:rsidRDefault="00D81972" w:rsidP="00D81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846F1">
              <w:rPr>
                <w:iCs/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1015D" w14:textId="77777777"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F468D4" w14:paraId="07F081E5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FAB55" w14:textId="77777777" w:rsidR="00872354" w:rsidRPr="00F468D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846F1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C9474" w14:textId="77777777" w:rsidR="00872354" w:rsidRPr="003846F1" w:rsidRDefault="00F468D4" w:rsidP="00F468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F468D4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3846F1">
              <w:rPr>
                <w:iCs/>
                <w:sz w:val="28"/>
                <w:szCs w:val="28"/>
              </w:rPr>
              <w:t>аппарате Совета депутатов</w:t>
            </w:r>
            <w:r w:rsidR="00872354" w:rsidRPr="00F468D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7DEF0" w14:textId="77777777" w:rsidR="00872354" w:rsidRPr="00F468D4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F468D4" w14:paraId="27DB7424" w14:textId="77777777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3E677" w14:textId="77777777" w:rsidR="00A42A73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D2685" w14:textId="77777777" w:rsidR="00A42A73" w:rsidRPr="003846F1" w:rsidRDefault="00A42A73" w:rsidP="00A42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3846F1">
              <w:rPr>
                <w:iCs/>
                <w:sz w:val="28"/>
                <w:szCs w:val="28"/>
              </w:rPr>
              <w:t>аппарата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872D3" w:rsidRPr="00F468D4" w14:paraId="120437A6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348EC" w14:textId="77777777" w:rsidR="00E872D3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846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13B6B" w14:textId="77777777" w:rsidR="00E872D3" w:rsidRDefault="00DE3E7E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DE3E7E">
              <w:rPr>
                <w:sz w:val="28"/>
                <w:szCs w:val="28"/>
              </w:rPr>
              <w:t xml:space="preserve">ведения об использовании </w:t>
            </w:r>
            <w:r w:rsidRPr="003846F1">
              <w:rPr>
                <w:iCs/>
                <w:sz w:val="28"/>
                <w:szCs w:val="28"/>
              </w:rPr>
              <w:t>аппаратом Совета депутатов</w:t>
            </w:r>
            <w:r w:rsidRPr="00DE3E7E">
              <w:rPr>
                <w:i/>
                <w:sz w:val="28"/>
                <w:szCs w:val="28"/>
              </w:rPr>
              <w:t xml:space="preserve"> </w:t>
            </w:r>
            <w:r w:rsidRPr="00DE3E7E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16A79" w14:textId="77777777" w:rsidR="00240BEB" w:rsidRPr="00240BEB" w:rsidRDefault="00240BEB" w:rsidP="00240BE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40BEB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14:paraId="7AFE8A15" w14:textId="77777777" w:rsidR="00E872D3" w:rsidRPr="00F468D4" w:rsidRDefault="00240BEB" w:rsidP="00240BEB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40BEB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72116A" w:rsidRPr="00705AA9" w14:paraId="57703F17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7A40F" w14:textId="77777777" w:rsidR="0072116A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_Hlk516652740"/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DBB99" w14:textId="77777777" w:rsidR="0072116A" w:rsidRPr="003846F1" w:rsidRDefault="0072116A" w:rsidP="00A06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46F1">
              <w:rPr>
                <w:rFonts w:eastAsiaTheme="minorHAnsi"/>
                <w:sz w:val="28"/>
                <w:szCs w:val="28"/>
                <w:lang w:eastAsia="en-US"/>
              </w:rPr>
              <w:t xml:space="preserve">Ежегодный отчет </w:t>
            </w:r>
            <w:r w:rsidRPr="003846F1">
              <w:rPr>
                <w:sz w:val="28"/>
                <w:szCs w:val="28"/>
              </w:rPr>
              <w:t xml:space="preserve">руководителя аппарата Совета депутатов </w:t>
            </w:r>
            <w:r w:rsidRPr="003846F1">
              <w:rPr>
                <w:rFonts w:eastAsiaTheme="minorHAnsi"/>
                <w:sz w:val="28"/>
                <w:szCs w:val="28"/>
                <w:lang w:eastAsia="en-US"/>
              </w:rPr>
              <w:t xml:space="preserve">о его деятельности и деятельности аппарата </w:t>
            </w:r>
            <w:r w:rsidRPr="003846F1">
              <w:rPr>
                <w:sz w:val="28"/>
                <w:szCs w:val="28"/>
              </w:rPr>
              <w:t xml:space="preserve">Совета депутатов, в том числе </w:t>
            </w:r>
            <w:r w:rsidRPr="003846F1">
              <w:rPr>
                <w:rFonts w:eastAsiaTheme="minorHAnsi"/>
                <w:sz w:val="28"/>
                <w:szCs w:val="28"/>
                <w:lang w:eastAsia="en-US"/>
              </w:rPr>
              <w:t xml:space="preserve">о решении вопросов, поставленных Советом депутатов </w:t>
            </w:r>
            <w:r w:rsidRPr="003846F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3846F1" w:rsidRPr="003846F1">
              <w:rPr>
                <w:rFonts w:eastAsia="Calibri"/>
                <w:sz w:val="28"/>
                <w:szCs w:val="28"/>
                <w:lang w:eastAsia="en-US"/>
              </w:rPr>
              <w:t>Даниловский</w:t>
            </w:r>
            <w:r w:rsidR="00F42D6B" w:rsidRPr="003846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C8DA" w14:textId="77777777" w:rsidR="0072116A" w:rsidRPr="00D27FC5" w:rsidRDefault="00F42D6B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заслушивания Советом депутатов </w:t>
            </w:r>
            <w:r w:rsidR="00A0602C" w:rsidRPr="003846F1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  <w:r w:rsidR="00A0602C"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846F1">
              <w:rPr>
                <w:rFonts w:eastAsia="Calibri"/>
                <w:sz w:val="28"/>
                <w:szCs w:val="28"/>
                <w:lang w:eastAsia="en-US"/>
              </w:rPr>
              <w:t>Даниловский</w:t>
            </w:r>
            <w:r w:rsidR="00A0602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отчета</w:t>
            </w:r>
          </w:p>
        </w:tc>
      </w:tr>
      <w:bookmarkEnd w:id="4"/>
      <w:tr w:rsidR="00A42A73" w:rsidRPr="00705AA9" w14:paraId="53CFA5A4" w14:textId="77777777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44C7" w14:textId="77777777" w:rsidR="00A42A73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83D97" w14:textId="77777777" w:rsidR="00A42A73" w:rsidRDefault="00A42A73" w:rsidP="00A42A73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3846F1">
              <w:rPr>
                <w:iCs/>
                <w:sz w:val="28"/>
                <w:szCs w:val="28"/>
              </w:rPr>
              <w:t>аппарата Совета депутатов</w:t>
            </w:r>
            <w:r w:rsidRPr="00651692">
              <w:rPr>
                <w:sz w:val="28"/>
                <w:szCs w:val="28"/>
              </w:rPr>
              <w:t>:</w:t>
            </w:r>
          </w:p>
        </w:tc>
      </w:tr>
      <w:tr w:rsidR="00414C70" w:rsidRPr="00705AA9" w14:paraId="434B709D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271F9" w14:textId="77777777" w:rsidR="00414C7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B3ECA" w14:textId="77777777" w:rsidR="00414C7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359" w14:textId="77777777" w:rsidR="00414C70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14:paraId="46103E43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C045D" w14:textId="77777777"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028A4" w14:textId="77777777" w:rsidR="00226658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902" w14:textId="77777777"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 w:rsidR="000B7CC7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705AA9" w14:paraId="1CCD703C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176B0" w14:textId="77777777"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342CA" w14:textId="77777777" w:rsidR="00226658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CF" w14:textId="77777777"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высвобождения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 муниципальной службы</w:t>
            </w:r>
          </w:p>
        </w:tc>
      </w:tr>
      <w:tr w:rsidR="00226658" w:rsidRPr="00705AA9" w14:paraId="55368D74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768C5" w14:textId="77777777"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AFF2C" w14:textId="77777777"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7E7" w14:textId="77777777"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после принятия решения:</w:t>
            </w:r>
          </w:p>
          <w:p w14:paraId="2A62263F" w14:textId="77777777"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о проведении конкурса на замещение вакантной должности;</w:t>
            </w:r>
          </w:p>
          <w:p w14:paraId="126203C0" w14:textId="77777777"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226658" w:rsidRPr="00705AA9" w14:paraId="44E84366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D7787" w14:textId="77777777"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F4E75" w14:textId="77777777"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53B" w14:textId="77777777"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14:paraId="33C93262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672A" w14:textId="77777777"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87832" w14:textId="77777777" w:rsidR="00226658" w:rsidRDefault="00226658" w:rsidP="00FD6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работы комиссии </w:t>
            </w:r>
            <w:r w:rsidRPr="003846F1">
              <w:rPr>
                <w:iCs/>
                <w:sz w:val="28"/>
                <w:szCs w:val="28"/>
              </w:rPr>
              <w:t>аппарата Совета депутатов</w:t>
            </w:r>
            <w:r w:rsidRPr="001B6D8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A02" w14:textId="77777777"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14:paraId="2DCEF96B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EA368" w14:textId="77777777"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A367" w14:textId="77777777" w:rsidR="00226658" w:rsidRDefault="00226658" w:rsidP="008D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Pr="003846F1">
              <w:rPr>
                <w:iCs/>
                <w:sz w:val="28"/>
                <w:szCs w:val="28"/>
              </w:rPr>
              <w:t>руководителя аппарата Совета депутатов</w:t>
            </w:r>
            <w:r w:rsidRPr="00702A0F">
              <w:rPr>
                <w:sz w:val="28"/>
                <w:szCs w:val="28"/>
              </w:rPr>
              <w:t xml:space="preserve">,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8FE" w14:textId="77777777" w:rsidR="00226658" w:rsidRPr="00966DD1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66DD1">
              <w:rPr>
                <w:rFonts w:eastAsiaTheme="minorHAnsi"/>
                <w:sz w:val="28"/>
                <w:szCs w:val="28"/>
                <w:lang w:eastAsia="en-US"/>
              </w:rPr>
              <w:t>в порядке и сроки, установленные Советом депутатов</w:t>
            </w:r>
            <w:r w:rsidR="00A0602C" w:rsidRPr="00966DD1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A0602C" w:rsidRPr="00966DD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 </w:t>
            </w:r>
            <w:r w:rsidR="003846F1" w:rsidRPr="00966DD1">
              <w:rPr>
                <w:rFonts w:eastAsia="Calibri"/>
                <w:iCs/>
                <w:sz w:val="28"/>
                <w:szCs w:val="28"/>
                <w:lang w:eastAsia="en-US"/>
              </w:rPr>
              <w:t>Даниловский</w:t>
            </w:r>
          </w:p>
        </w:tc>
      </w:tr>
      <w:tr w:rsidR="00226658" w:rsidRPr="00705AA9" w14:paraId="61589747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3C22" w14:textId="77777777"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6E262" w14:textId="77777777" w:rsidR="00226658" w:rsidRDefault="00226658" w:rsidP="0072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="0072116A"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 w:rsidR="0072116A">
              <w:rPr>
                <w:sz w:val="28"/>
                <w:szCs w:val="28"/>
              </w:rPr>
              <w:t>их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</w:t>
            </w:r>
            <w:r w:rsidR="0072116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128" w14:textId="77777777" w:rsidR="00226658" w:rsidRPr="00966DD1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966DD1">
              <w:rPr>
                <w:rFonts w:eastAsiaTheme="minorHAnsi"/>
                <w:sz w:val="28"/>
                <w:szCs w:val="28"/>
                <w:lang w:eastAsia="en-US"/>
              </w:rPr>
              <w:t xml:space="preserve">в порядке и сроки, установленные </w:t>
            </w:r>
            <w:r w:rsidRPr="00966DD1">
              <w:rPr>
                <w:rFonts w:eastAsiaTheme="minorHAnsi"/>
                <w:iCs/>
                <w:sz w:val="28"/>
                <w:szCs w:val="28"/>
                <w:lang w:eastAsia="en-US"/>
              </w:rPr>
              <w:t>аппаратом Совета депутатов</w:t>
            </w:r>
            <w:r w:rsidRPr="00966DD1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2A73" w:rsidRPr="00702A0F" w14:paraId="3732C2B3" w14:textId="77777777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0606D" w14:textId="77777777" w:rsidR="00A42A73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2A7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00312" w14:textId="77777777" w:rsidR="00A42A73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3846F1">
              <w:rPr>
                <w:iCs/>
                <w:sz w:val="28"/>
                <w:szCs w:val="28"/>
              </w:rPr>
              <w:t>аппарат Совета депутатов</w:t>
            </w:r>
            <w:r w:rsidRPr="001B6D83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226658" w:rsidRPr="00702A0F" w14:paraId="1AF3B056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1BEE" w14:textId="77777777" w:rsidR="00226658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03733" w14:textId="77777777"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9323" w14:textId="77777777" w:rsidR="00226658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14:paraId="03CDE141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08838" w14:textId="77777777" w:rsidR="00226658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68FEE" w14:textId="77777777"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 w:rsidRPr="003846F1">
              <w:rPr>
                <w:iCs/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C7128" w14:textId="77777777"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14:paraId="0F04B21A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7264D" w14:textId="77777777" w:rsidR="00226658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5077B" w14:textId="77777777" w:rsidR="00226658" w:rsidRDefault="00226658" w:rsidP="00D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 w:rsidRPr="00D84C29">
              <w:rPr>
                <w:sz w:val="28"/>
                <w:szCs w:val="28"/>
              </w:rPr>
              <w:t>руководителем</w:t>
            </w:r>
            <w:r>
              <w:rPr>
                <w:sz w:val="28"/>
                <w:szCs w:val="28"/>
              </w:rPr>
              <w:t xml:space="preserve"> </w:t>
            </w:r>
            <w:r w:rsidRPr="003846F1">
              <w:rPr>
                <w:rFonts w:eastAsiaTheme="minorHAnsi"/>
                <w:iCs/>
                <w:sz w:val="28"/>
                <w:szCs w:val="28"/>
                <w:lang w:eastAsia="en-US"/>
              </w:rPr>
              <w:t>аппарата Совета депутатов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702A0F">
              <w:rPr>
                <w:sz w:val="28"/>
                <w:szCs w:val="28"/>
              </w:rPr>
              <w:t xml:space="preserve">граждан (физических лиц), представителей организаций (юридических лиц), </w:t>
            </w:r>
            <w:r w:rsidRPr="00702A0F">
              <w:rPr>
                <w:sz w:val="28"/>
                <w:szCs w:val="28"/>
              </w:rPr>
              <w:lastRenderedPageBreak/>
              <w:t>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CB34F" w14:textId="77777777"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14:paraId="698784F6" w14:textId="77777777"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26658" w:rsidRPr="00702A0F" w14:paraId="0A2F6C78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5607" w14:textId="77777777" w:rsidR="00226658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26658">
              <w:rPr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E286D" w14:textId="77777777" w:rsidR="00226658" w:rsidRDefault="00226658" w:rsidP="00571FC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1CE4B" w14:textId="77777777" w:rsidR="00A95E36" w:rsidRPr="00A95E36" w:rsidRDefault="00A95E36" w:rsidP="00A95E36">
            <w:pPr>
              <w:rPr>
                <w:sz w:val="28"/>
                <w:szCs w:val="28"/>
              </w:rPr>
            </w:pPr>
            <w:r w:rsidRPr="00A95E36">
              <w:rPr>
                <w:sz w:val="28"/>
                <w:szCs w:val="28"/>
              </w:rPr>
              <w:t>ежегодно,</w:t>
            </w:r>
          </w:p>
          <w:p w14:paraId="1EF3CDEB" w14:textId="77777777" w:rsidR="00226658" w:rsidRPr="00966DD1" w:rsidRDefault="00A95E36" w:rsidP="00A95E36">
            <w:pPr>
              <w:rPr>
                <w:rFonts w:eastAsiaTheme="minorHAnsi"/>
                <w:sz w:val="28"/>
                <w:szCs w:val="28"/>
              </w:rPr>
            </w:pPr>
            <w:r w:rsidRPr="00A95E36">
              <w:rPr>
                <w:sz w:val="28"/>
                <w:szCs w:val="28"/>
              </w:rPr>
              <w:t>не позднее 7 рабочих дней, следующих за днем окончания отчетного периода</w:t>
            </w:r>
          </w:p>
        </w:tc>
      </w:tr>
      <w:tr w:rsidR="00226658" w:rsidRPr="00702A0F" w14:paraId="3C11E14B" w14:textId="77777777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DEA1" w14:textId="77777777" w:rsidR="00226658" w:rsidRDefault="003846F1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9B8AF" w14:textId="77777777" w:rsidR="00226658" w:rsidRDefault="00226658" w:rsidP="002B069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r w:rsidRPr="003846F1">
              <w:rPr>
                <w:rFonts w:eastAsiaTheme="minorHAnsi"/>
                <w:iCs/>
                <w:sz w:val="28"/>
                <w:szCs w:val="28"/>
                <w:lang w:eastAsia="en-US"/>
              </w:rPr>
              <w:t>аппарата Совета депутатов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EBE29" w14:textId="77777777" w:rsidR="00226658" w:rsidRPr="00702A0F" w:rsidRDefault="00226658" w:rsidP="00077AB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705AA9" w14:paraId="7FB4DF14" w14:textId="77777777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CF25" w14:textId="77777777" w:rsidR="00226658" w:rsidRDefault="003846F1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2780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8134" w14:textId="77777777" w:rsidR="00226658" w:rsidRPr="003F3A6B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BA9" w14:textId="77777777"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14:paraId="58DEF68E" w14:textId="77777777"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5" w:name="Par233"/>
      <w:bookmarkStart w:id="6" w:name="Par260"/>
      <w:bookmarkStart w:id="7" w:name="Par264"/>
      <w:bookmarkStart w:id="8" w:name="Par268"/>
      <w:bookmarkStart w:id="9" w:name="Par282"/>
      <w:bookmarkStart w:id="10" w:name="Par286"/>
      <w:bookmarkStart w:id="11" w:name="Par300"/>
      <w:bookmarkStart w:id="12" w:name="Par312"/>
      <w:bookmarkStart w:id="13" w:name="Par314"/>
      <w:bookmarkStart w:id="14" w:name="Par326"/>
      <w:bookmarkStart w:id="15" w:name="Par33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BC3C42" w:rsidRPr="003B629C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FF31" w14:textId="77777777" w:rsidR="006C12F5" w:rsidRDefault="006C12F5" w:rsidP="00574D1C">
      <w:r>
        <w:separator/>
      </w:r>
    </w:p>
  </w:endnote>
  <w:endnote w:type="continuationSeparator" w:id="0">
    <w:p w14:paraId="0816C555" w14:textId="77777777" w:rsidR="006C12F5" w:rsidRDefault="006C12F5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BC0B" w14:textId="77777777" w:rsidR="006C12F5" w:rsidRDefault="006C12F5" w:rsidP="00574D1C">
      <w:r>
        <w:separator/>
      </w:r>
    </w:p>
  </w:footnote>
  <w:footnote w:type="continuationSeparator" w:id="0">
    <w:p w14:paraId="62FCEA07" w14:textId="77777777" w:rsidR="006C12F5" w:rsidRDefault="006C12F5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14:paraId="10F6D6A9" w14:textId="77777777"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7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5E57"/>
    <w:rsid w:val="0003366D"/>
    <w:rsid w:val="00033928"/>
    <w:rsid w:val="0005246B"/>
    <w:rsid w:val="000575CE"/>
    <w:rsid w:val="00077AB3"/>
    <w:rsid w:val="000B2693"/>
    <w:rsid w:val="000B7CC7"/>
    <w:rsid w:val="000C3905"/>
    <w:rsid w:val="00100507"/>
    <w:rsid w:val="00105F10"/>
    <w:rsid w:val="0011045D"/>
    <w:rsid w:val="00132DE7"/>
    <w:rsid w:val="00133384"/>
    <w:rsid w:val="00142E07"/>
    <w:rsid w:val="00151D43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0BEB"/>
    <w:rsid w:val="00243253"/>
    <w:rsid w:val="00246934"/>
    <w:rsid w:val="00247A77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846F1"/>
    <w:rsid w:val="003A2F99"/>
    <w:rsid w:val="003B43D7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2D70"/>
    <w:rsid w:val="006646CC"/>
    <w:rsid w:val="0067418C"/>
    <w:rsid w:val="00675336"/>
    <w:rsid w:val="00676503"/>
    <w:rsid w:val="006B283C"/>
    <w:rsid w:val="006C12F5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66DD1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95E36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D7F39"/>
    <w:rsid w:val="00BF49EE"/>
    <w:rsid w:val="00C00F84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5F75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67B6"/>
    <w:rsid w:val="00E37259"/>
    <w:rsid w:val="00E5585D"/>
    <w:rsid w:val="00E76621"/>
    <w:rsid w:val="00E80423"/>
    <w:rsid w:val="00E872D3"/>
    <w:rsid w:val="00E96EDD"/>
    <w:rsid w:val="00EB3446"/>
    <w:rsid w:val="00EB7426"/>
    <w:rsid w:val="00ED4B71"/>
    <w:rsid w:val="00F17B98"/>
    <w:rsid w:val="00F42D6B"/>
    <w:rsid w:val="00F45FEB"/>
    <w:rsid w:val="00F468D4"/>
    <w:rsid w:val="00F6705A"/>
    <w:rsid w:val="00FC1094"/>
    <w:rsid w:val="00FD691C"/>
    <w:rsid w:val="00FD6F25"/>
    <w:rsid w:val="00FE6779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04A8"/>
  <w15:docId w15:val="{091C9E9B-332C-444A-A992-E51A51A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E470-7151-3E40-9E94-EBF5EC14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8292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Сергеевич Гусев</cp:lastModifiedBy>
  <cp:revision>2</cp:revision>
  <cp:lastPrinted>2019-08-29T10:58:00Z</cp:lastPrinted>
  <dcterms:created xsi:type="dcterms:W3CDTF">2019-09-04T20:17:00Z</dcterms:created>
  <dcterms:modified xsi:type="dcterms:W3CDTF">2019-09-04T20:17:00Z</dcterms:modified>
</cp:coreProperties>
</file>